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0C51">
        <w:rPr>
          <w:rFonts w:ascii="Times New Roman" w:hAnsi="Times New Roman" w:cs="Times New Roman"/>
          <w:b/>
          <w:sz w:val="28"/>
          <w:szCs w:val="28"/>
        </w:rPr>
        <w:t>Рекомендации по предупреждению заикания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 xml:space="preserve">Выдающийся психиатр профессор </w:t>
      </w:r>
      <w:proofErr w:type="spellStart"/>
      <w:r w:rsidRPr="004C0C51">
        <w:rPr>
          <w:rFonts w:ascii="Times New Roman" w:hAnsi="Times New Roman" w:cs="Times New Roman"/>
          <w:sz w:val="28"/>
          <w:szCs w:val="28"/>
        </w:rPr>
        <w:t>В.А.Гиляровский</w:t>
      </w:r>
      <w:proofErr w:type="spellEnd"/>
      <w:r w:rsidRPr="004C0C51">
        <w:rPr>
          <w:rFonts w:ascii="Times New Roman" w:hAnsi="Times New Roman" w:cs="Times New Roman"/>
          <w:sz w:val="28"/>
          <w:szCs w:val="28"/>
        </w:rPr>
        <w:t xml:space="preserve"> (1853-1935) придавал особое значение профилактическому направлению в логопедии. Его интересовал ранний период детского развития, так как он считал, что именно в это время возникают предпосылки такого нарушения, как заикание. Вопросы профилактики и предупреждения возникновения заикания у детей в период развития речи получили дальнейшую разработку.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В современной практической логопедии существует несколько направлений профилактической работы:</w:t>
      </w:r>
    </w:p>
    <w:p w:rsidR="004C0C51" w:rsidRPr="004C0C51" w:rsidRDefault="004C0C51" w:rsidP="004C0C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предупреждение возникновения заикания у детей,</w:t>
      </w:r>
    </w:p>
    <w:p w:rsidR="004C0C51" w:rsidRPr="004C0C51" w:rsidRDefault="004C0C51" w:rsidP="004C0C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предупреждение дальнейшего развития только что возникшего заикания,</w:t>
      </w:r>
    </w:p>
    <w:p w:rsidR="004C0C51" w:rsidRPr="004C0C51" w:rsidRDefault="004C0C51" w:rsidP="004C0C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предупреждение рецидивов (повторного проявления заикания после кажущегося выздоровления).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Для предупреждения появления заикания необходима большая профилактическая работа со стороны взрослых, окружающих ребенка. Одной из важнейших профилактических мер является правильная организация быта и воспитания детей в домашних условиях.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С самого раннего возраста в развитии речи ребенка на первый план выступает активное подражание речи взрослых. Подражание, способствуя развитию речи, в то же время представляет и известную опасность.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Необходимо, чтобы речь окружающих была спокойной, неторопливой, плавной, правильной и отчетливой. Правильная речь взрослых вызовет такую же правильную, неторопливую речь и у ребенка.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 xml:space="preserve">Нельзя допускать у детей ускоренной речи. Ранняя, слишком торопливая речь ребенка, свидетельствующая о повышенной возбудимости, </w:t>
      </w:r>
      <w:proofErr w:type="spellStart"/>
      <w:r w:rsidRPr="004C0C51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Pr="004C0C51">
        <w:rPr>
          <w:rFonts w:ascii="Times New Roman" w:hAnsi="Times New Roman" w:cs="Times New Roman"/>
          <w:sz w:val="28"/>
          <w:szCs w:val="28"/>
        </w:rPr>
        <w:t xml:space="preserve"> его нервной системы, может привести к заиканию. Нервную систему ребенка следует щадить. Необходимо оберегать малыша от психических и физических травм, сильных эмоциональных воздействий (как положительных, так и отрицательных). Это отнюдь не означает, что нужно полностью исключить посещения театра, цирка, кино. Такого рода удовольствия можно доставлять ребенку, но делать это нужно очень осторожно, заранее знакомиться с содержанием спектакля или фильма, помня о возрастных возможностях ребенка, о его впечатлительности, о ранимости его нервной системы.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 xml:space="preserve">Длительные травмирующие ситуации в семье, неблагоприятная обстановка, скандалы и конфликты между взрослыми, запугивание ребенка, чрезмерно строгие наказания у нервных и впечатлительных детей могут вызывать заикание. Логопед и воспитатель тактично должны объяснить </w:t>
      </w:r>
      <w:r w:rsidRPr="004C0C51">
        <w:rPr>
          <w:rFonts w:ascii="Times New Roman" w:hAnsi="Times New Roman" w:cs="Times New Roman"/>
          <w:sz w:val="28"/>
          <w:szCs w:val="28"/>
        </w:rPr>
        <w:lastRenderedPageBreak/>
        <w:t>родителям необходимость создания доброжелательных внутрисемейных взаимоотношений.</w:t>
      </w: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 xml:space="preserve">Одной из причин заикания может быть подражание речи взрослых или ровесников, страдающих заиканием. Поэтому следует ограничивать контакты ребенка с </w:t>
      </w:r>
      <w:proofErr w:type="gramStart"/>
      <w:r w:rsidRPr="004C0C51">
        <w:rPr>
          <w:rFonts w:ascii="Times New Roman" w:hAnsi="Times New Roman" w:cs="Times New Roman"/>
          <w:sz w:val="28"/>
          <w:szCs w:val="28"/>
        </w:rPr>
        <w:t>заикающимися</w:t>
      </w:r>
      <w:proofErr w:type="gramEnd"/>
      <w:r w:rsidRPr="004C0C51">
        <w:rPr>
          <w:rFonts w:ascii="Times New Roman" w:hAnsi="Times New Roman" w:cs="Times New Roman"/>
          <w:sz w:val="28"/>
          <w:szCs w:val="28"/>
        </w:rPr>
        <w:t>. Делать это необходимо в корректной форме.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Нельзя перегружать речь ребенка труднопроизносимыми словами в период формирования речи, предлагать заучивать слишком много стихотворений, сложных по содержанию и форме, стремясь к преждевременному развитию. В младшем дошкольном возрасте речевые возможности ребенка ограниченны: у него не развито еще в достаточной степени произношение вследствие слабости нервно-мышечного аппарата. Словарный запас беден, грамматический строй недостаточно сформирован. Полезно детям давать учить или просто читать стихи с понятным содержанием, доступным речевому развитию ребенка.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Иногда ребенок отстает в своем речевом развитии. При этом его мыслительные способности превышают речевые возможности. У ребенка не хватает элементарного запаса слов и грамматических сре</w:t>
      </w:r>
      <w:proofErr w:type="gramStart"/>
      <w:r w:rsidRPr="004C0C5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C0C51">
        <w:rPr>
          <w:rFonts w:ascii="Times New Roman" w:hAnsi="Times New Roman" w:cs="Times New Roman"/>
          <w:sz w:val="28"/>
          <w:szCs w:val="28"/>
        </w:rPr>
        <w:t>я выражения собственных мыслей, поэтому в момент высказывания в речи ребенка появляются продолжительные паузы, остановки, запинки, которые в дальнейшем могут перейти в стойкое заикание.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Детские страхи также могут стать причиной заикания. Взрослым не всегда удается вовремя заметить скрытую тревогу, беспокойство ребенка. Нельзя оставлять без внимания случаи проявления страхов. Так, если малыш боится один спать в комнате, пугается темноты, не остается один в помещении, следует выяснить причину страха и постараться устранить ее (например, оставлять в спальне ночник, пока ребенок не заснет, не рассказывать на ночь страшных сказок, волнующих историй).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Если заикание уже появилось, самым правильным будет тотчас же обратиться к логопеду. Говорить с таким ребенком надо спокойно, ограничив его речь и переключая его внимание с речи на различные виды деятельности (игры, рисование, мозаика и т.д.). Нельзя передразнивать, высмеивать ребенка, требовать от него правильного произношения слов. Необходимо очень точно выполнять все предписания врача и логопеда. Строгое следование режиму (своевременные занятия, отдых, полноценное питание) очень важно в период возникновения заикания и в процессе коррекционно-воспитательной работы.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Соблюдение всех этих условий поможет ребенку вернуться к нормальной, плавной речи.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0C51">
        <w:rPr>
          <w:rFonts w:ascii="Times New Roman" w:hAnsi="Times New Roman" w:cs="Times New Roman"/>
          <w:b/>
          <w:sz w:val="28"/>
          <w:szCs w:val="28"/>
        </w:rPr>
        <w:lastRenderedPageBreak/>
        <w:t>Предупреждение заикания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Для предупреждения появления заикания у детей необходима большая профилактическая работа со стороны взрослых, окружающих ребенка, поэтому родителям необходимо соблюдать следующие условия: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0C51">
        <w:rPr>
          <w:rFonts w:ascii="Times New Roman" w:hAnsi="Times New Roman" w:cs="Times New Roman"/>
          <w:sz w:val="28"/>
          <w:szCs w:val="28"/>
        </w:rPr>
        <w:t>Упорядочение поведения ребенка.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1. Необходимо создать для ребенка определенный и твердый режим (своевременные занятия, отдых, полноценное питание) и строго следовать ему.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2. Необходимо создать доброжелательные взаимоотношения в семье, уравновешенную, спокойную атмосферу, ровное и ласковое отношение к ребенку окружающих. Ребенок не должен быть свидетелем ссор и скандалов в доме, а также подвергаться крику и физическим наказаниям со стороны родителей. Наказание должно воспитывать, а не устрашать. Гораздо убедительнее и эффективнее действует на ребенка разъяснение его вины или наказание в спокойной форме.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3. Необходимо стремиться воспитывать у ребенка увлеченность, длительную заинтересованность какой-либо игрой или делом, а также уметь в случае необходимости безболезненно переключить его на другой вид деятельности. Нужно заблаговременно предупредить ребенка о необходимости заканчивать одно занятие и начинать другое. Полезно, чтобы ребенок сопровождал свои действия речью.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Развитие речи ребенка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4. Необходимо обращать внимание ребенка на окружающие его предметы и явления, объяснять их назначение и сущность.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5. Необходимо предостерегать детей от перегрузок многообразием сказок, рассказов, стихов. Нельзя перегружать речь ребенка труднопроизносимыми словами в период формирования речи, предлагать заучивать слишком много стихотворений, сложных по содержанию и форме. Рассказывая, читая или показывая что-либо ребенку, не нужно стремиться к быстрому переключению его на новый материал. Значительно больше пользы принесет ребенку углубленная работа с одним материалом, который можно осмыслить, ознакомиться с новыми понятиями и словами, пересказать по вопросам и целиком, сопоставить со знакомыми представлениями, сделать выводы и пр., а спустя некоторое время попросить ребенка пересказать то, что он слышал ранее.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 xml:space="preserve">6. Необходимо оберегать ребенка от психических и физических травм, сильных эмоциональных воздействий (как положительных, так и отрицательных). Нужно заранее знакомиться с содержанием спектакля или </w:t>
      </w:r>
      <w:r w:rsidRPr="004C0C51">
        <w:rPr>
          <w:rFonts w:ascii="Times New Roman" w:hAnsi="Times New Roman" w:cs="Times New Roman"/>
          <w:sz w:val="28"/>
          <w:szCs w:val="28"/>
        </w:rPr>
        <w:lastRenderedPageBreak/>
        <w:t>фильма, помня о возрастных возможностях ребенка, о его впечатлительности, о ранимости его нервной системы.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7. Необходимо, чтобы речь окружающих была спокойной, неторопливой, плавной, правильной и отчетливой. Правильная речь взрослых вызовет такую же правильную, неторопливую речь и у ребенка. Проводя ежедневную спокойную беседу с ребенком о прочитанных стихах, сказках, событиях за день и т.п. необходимо помнить, что Ваша речь служит образцом правильной речи и ребенок подражает этим образцам.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8. Необходимо ограничивать контакты ребенка с заикающимися взрослыми или ровесниками. Делать это необходимо в корректной форме.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 xml:space="preserve">Если заикание уже появилось, также необходимо: 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1. Немедленно обратиться к логопеду.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2. Говорить с ребенком спокойно, ограничив его речь и переключая его внимание с речи на различные виды деятельности (игры, рисование, мозаика и т.д.).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3. Нельзя передразнивать, высмеивать ребенка, требовать от него правильного произношения слов. Можно привлекать внимание ребенка к тому, что он иногда говорит неправильно, но: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• делать замечания ребенку необходимо тактично, без ущемления его достоинства;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• указывая на недостатки, необходимо обращать внимание ребенка и на положительные качества, поощрять его успехи.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Ребенок старшего дошкольного возраста должен обязательно знать и чувствовать, что может говорить правильно. В младшем возрасте целесообразно ограничиться только одним показом, как нужно говорить.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4. Необходимо очень точно выполнять все предписания врача и логопеда и строго следовать режиму (своевременные занятия, отдых, полноценное питание).</w:t>
      </w: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C51" w:rsidRPr="004C0C51" w:rsidRDefault="004C0C51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C51">
        <w:rPr>
          <w:rFonts w:ascii="Times New Roman" w:hAnsi="Times New Roman" w:cs="Times New Roman"/>
          <w:sz w:val="28"/>
          <w:szCs w:val="28"/>
        </w:rPr>
        <w:t>Соблюдение всех этих условий поможет ребенку вернуться к нормальной, плавной речи.</w:t>
      </w:r>
    </w:p>
    <w:p w:rsidR="00D43E8E" w:rsidRPr="004C0C51" w:rsidRDefault="00D43E8E" w:rsidP="004C0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3E8E" w:rsidRPr="004C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C96"/>
    <w:multiLevelType w:val="hybridMultilevel"/>
    <w:tmpl w:val="8712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51"/>
    <w:rsid w:val="004C0C51"/>
    <w:rsid w:val="007464B9"/>
    <w:rsid w:val="00D4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cp:lastPrinted>2018-10-17T19:09:00Z</cp:lastPrinted>
  <dcterms:created xsi:type="dcterms:W3CDTF">2018-10-17T18:59:00Z</dcterms:created>
  <dcterms:modified xsi:type="dcterms:W3CDTF">2018-10-17T19:10:00Z</dcterms:modified>
</cp:coreProperties>
</file>